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20265225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2FF17995" w:rsidR="00AE00EF" w:rsidRPr="003D5382" w:rsidRDefault="009A12BF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9A12BF">
              <w:rPr>
                <w:rFonts w:cstheme="minorHAnsi"/>
                <w:b/>
                <w:szCs w:val="20"/>
              </w:rPr>
              <w:t>Zakup wsparcia serwisowego ATIK CERT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6CB94BFA" w:rsidR="003243E3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BA4A2B2" w14:textId="4D36FEB0" w:rsidR="00B613DB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2F46D5">
        <w:rPr>
          <w:rFonts w:cstheme="minorHAnsi"/>
          <w:b/>
          <w:iCs/>
          <w:szCs w:val="20"/>
          <w:lang w:eastAsia="en-US"/>
        </w:rPr>
        <w:t>W tym: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4961"/>
        <w:gridCol w:w="1140"/>
      </w:tblGrid>
      <w:tr w:rsidR="00120019" w:rsidRPr="009A12BF" w14:paraId="76CFC823" w14:textId="410F1821" w:rsidTr="00816FCE">
        <w:tc>
          <w:tcPr>
            <w:tcW w:w="704" w:type="dxa"/>
          </w:tcPr>
          <w:p w14:paraId="3F29697D" w14:textId="77777777" w:rsidR="00120019" w:rsidRPr="006560FD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60FD">
              <w:rPr>
                <w:rFonts w:asciiTheme="minorHAnsi" w:eastAsia="Calibri" w:hAnsiTheme="minorHAnsi" w:cstheme="minorHAnsi"/>
              </w:rPr>
              <w:t>L.p.</w:t>
            </w:r>
          </w:p>
        </w:tc>
        <w:tc>
          <w:tcPr>
            <w:tcW w:w="3402" w:type="dxa"/>
          </w:tcPr>
          <w:p w14:paraId="32C0B1DC" w14:textId="77777777" w:rsidR="00120019" w:rsidRPr="006560FD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60FD">
              <w:rPr>
                <w:rFonts w:asciiTheme="minorHAnsi" w:eastAsia="Calibri" w:hAnsiTheme="minorHAnsi" w:cstheme="minorHAnsi"/>
              </w:rPr>
              <w:t>Zadanie/opis</w:t>
            </w:r>
          </w:p>
        </w:tc>
        <w:tc>
          <w:tcPr>
            <w:tcW w:w="4961" w:type="dxa"/>
          </w:tcPr>
          <w:p w14:paraId="25740969" w14:textId="77777777" w:rsidR="00120019" w:rsidRPr="006560FD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60FD">
              <w:rPr>
                <w:rFonts w:asciiTheme="minorHAnsi" w:eastAsia="Calibri" w:hAnsiTheme="minorHAnsi" w:cstheme="minorHAnsi"/>
              </w:rPr>
              <w:t>Produkt</w:t>
            </w:r>
          </w:p>
          <w:p w14:paraId="6F99B55E" w14:textId="77777777" w:rsidR="00120019" w:rsidRPr="006560FD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40" w:type="dxa"/>
          </w:tcPr>
          <w:p w14:paraId="7B1D883F" w14:textId="56D76364" w:rsidR="00120019" w:rsidRPr="006560FD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60FD">
              <w:rPr>
                <w:rFonts w:asciiTheme="minorHAnsi" w:eastAsia="Calibri" w:hAnsiTheme="minorHAnsi" w:cstheme="minorHAnsi"/>
              </w:rPr>
              <w:t>Cena netto</w:t>
            </w:r>
          </w:p>
        </w:tc>
      </w:tr>
      <w:tr w:rsidR="00120019" w:rsidRPr="009A12BF" w14:paraId="22280712" w14:textId="3700C60F" w:rsidTr="00816FCE">
        <w:tc>
          <w:tcPr>
            <w:tcW w:w="704" w:type="dxa"/>
          </w:tcPr>
          <w:p w14:paraId="1C3DE39F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</w:t>
            </w:r>
          </w:p>
        </w:tc>
        <w:tc>
          <w:tcPr>
            <w:tcW w:w="8363" w:type="dxa"/>
            <w:gridSpan w:val="2"/>
          </w:tcPr>
          <w:p w14:paraId="0D521CD0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Uzupełnienie struktury CERT o zespół SOC OT Enea Operator</w:t>
            </w:r>
          </w:p>
        </w:tc>
        <w:tc>
          <w:tcPr>
            <w:tcW w:w="1140" w:type="dxa"/>
          </w:tcPr>
          <w:p w14:paraId="33BAF9F4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1669C14F" w14:textId="2713CA94" w:rsidTr="00816FCE">
        <w:tc>
          <w:tcPr>
            <w:tcW w:w="704" w:type="dxa"/>
          </w:tcPr>
          <w:p w14:paraId="74A3F728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I.1</w:t>
            </w:r>
          </w:p>
        </w:tc>
        <w:tc>
          <w:tcPr>
            <w:tcW w:w="3402" w:type="dxa"/>
          </w:tcPr>
          <w:p w14:paraId="514DAD85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Weryfikacja dojrzałości zespołu SOC OT Enea Operator pod kątem obsługi incydentów</w:t>
            </w:r>
          </w:p>
        </w:tc>
        <w:tc>
          <w:tcPr>
            <w:tcW w:w="4961" w:type="dxa"/>
          </w:tcPr>
          <w:p w14:paraId="2C06A80D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Raport z oceny wraz z rekomendacjami dotyczącymi modelu działania SOC OT Enea Operator</w:t>
            </w:r>
          </w:p>
        </w:tc>
        <w:tc>
          <w:tcPr>
            <w:tcW w:w="1140" w:type="dxa"/>
          </w:tcPr>
          <w:p w14:paraId="3D4F4770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33C8926E" w14:textId="25746BF4" w:rsidTr="00816FCE">
        <w:tc>
          <w:tcPr>
            <w:tcW w:w="704" w:type="dxa"/>
          </w:tcPr>
          <w:p w14:paraId="7229AB38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I.2</w:t>
            </w:r>
          </w:p>
        </w:tc>
        <w:tc>
          <w:tcPr>
            <w:tcW w:w="3402" w:type="dxa"/>
          </w:tcPr>
          <w:p w14:paraId="439A7409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Uzupełnienie dedykowanych procesów uwzględniających zespół SOC OT Enea Operator w strukturze CERT ENEA</w:t>
            </w:r>
          </w:p>
        </w:tc>
        <w:tc>
          <w:tcPr>
            <w:tcW w:w="4961" w:type="dxa"/>
          </w:tcPr>
          <w:p w14:paraId="17625E4E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 xml:space="preserve">Przygotowanie do 7 dedykowanych procedur i/lub instrukcji w formacie uzgodnionym z Zamawiającym </w:t>
            </w:r>
          </w:p>
        </w:tc>
        <w:tc>
          <w:tcPr>
            <w:tcW w:w="1140" w:type="dxa"/>
          </w:tcPr>
          <w:p w14:paraId="7E5E486D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567A73FB" w14:textId="020D872C" w:rsidTr="00816FCE">
        <w:tc>
          <w:tcPr>
            <w:tcW w:w="704" w:type="dxa"/>
          </w:tcPr>
          <w:p w14:paraId="30A6535D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</w:t>
            </w:r>
          </w:p>
        </w:tc>
        <w:tc>
          <w:tcPr>
            <w:tcW w:w="8363" w:type="dxa"/>
            <w:gridSpan w:val="2"/>
          </w:tcPr>
          <w:p w14:paraId="77D8E29C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Zwiększenie poziomu dojrzałości zespołu CERT do obsługi incydentów cyberbezpieczeństwa</w:t>
            </w:r>
          </w:p>
        </w:tc>
        <w:tc>
          <w:tcPr>
            <w:tcW w:w="1140" w:type="dxa"/>
          </w:tcPr>
          <w:p w14:paraId="5C0742FA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6F41A9D3" w14:textId="1DA1602B" w:rsidTr="00816FCE">
        <w:tc>
          <w:tcPr>
            <w:tcW w:w="704" w:type="dxa"/>
          </w:tcPr>
          <w:p w14:paraId="32C04105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II.1</w:t>
            </w:r>
          </w:p>
        </w:tc>
        <w:tc>
          <w:tcPr>
            <w:tcW w:w="3402" w:type="dxa"/>
          </w:tcPr>
          <w:p w14:paraId="148B38AE" w14:textId="77777777" w:rsidR="00120019" w:rsidRPr="009A12BF" w:rsidRDefault="00120019" w:rsidP="005C296A">
            <w:pPr>
              <w:jc w:val="left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Analiza kontekstu organizacji ze szczególnym uwzględnieniem transformacji sektora energetycznego</w:t>
            </w:r>
          </w:p>
        </w:tc>
        <w:tc>
          <w:tcPr>
            <w:tcW w:w="4961" w:type="dxa"/>
          </w:tcPr>
          <w:p w14:paraId="3C0A3936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Notatka dotycząca wpływu kontekstu organizacji na CERT ENEA</w:t>
            </w:r>
          </w:p>
        </w:tc>
        <w:tc>
          <w:tcPr>
            <w:tcW w:w="1140" w:type="dxa"/>
          </w:tcPr>
          <w:p w14:paraId="52F318F4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78928CB6" w14:textId="53111F7B" w:rsidTr="00816FCE">
        <w:tc>
          <w:tcPr>
            <w:tcW w:w="704" w:type="dxa"/>
          </w:tcPr>
          <w:p w14:paraId="451D025B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II.2</w:t>
            </w:r>
          </w:p>
        </w:tc>
        <w:tc>
          <w:tcPr>
            <w:tcW w:w="3402" w:type="dxa"/>
          </w:tcPr>
          <w:p w14:paraId="04F03CE5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Analiza i uzupełnienie dokumentacji dotyczącej CERT ENEA</w:t>
            </w:r>
          </w:p>
        </w:tc>
        <w:tc>
          <w:tcPr>
            <w:tcW w:w="4961" w:type="dxa"/>
          </w:tcPr>
          <w:p w14:paraId="0F5CDCE2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Propozycja zmian i uzupełnienie dokumentacji CERT na poziomie strategicznym, taktycznym i operacyjnym w formie ustalonej z Zamawiającym</w:t>
            </w:r>
          </w:p>
        </w:tc>
        <w:tc>
          <w:tcPr>
            <w:tcW w:w="1140" w:type="dxa"/>
          </w:tcPr>
          <w:p w14:paraId="52F19F87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207BB220" w14:textId="1A81E2D3" w:rsidTr="00816FCE">
        <w:tc>
          <w:tcPr>
            <w:tcW w:w="704" w:type="dxa"/>
          </w:tcPr>
          <w:p w14:paraId="292D0E51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II.3</w:t>
            </w:r>
          </w:p>
        </w:tc>
        <w:tc>
          <w:tcPr>
            <w:tcW w:w="3402" w:type="dxa"/>
          </w:tcPr>
          <w:p w14:paraId="408AF7FE" w14:textId="77777777" w:rsidR="00120019" w:rsidRPr="009A12BF" w:rsidRDefault="00120019" w:rsidP="005C296A">
            <w:pPr>
              <w:jc w:val="left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Aktualizacja klasyfikacji i priorytetyzacji obsługi incydentów</w:t>
            </w:r>
          </w:p>
          <w:p w14:paraId="2E589873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961" w:type="dxa"/>
          </w:tcPr>
          <w:p w14:paraId="17DD5111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Aktualizacja metodyki klasyfikacji i priorytetyzacji obsługi incydentów</w:t>
            </w:r>
          </w:p>
        </w:tc>
        <w:tc>
          <w:tcPr>
            <w:tcW w:w="1140" w:type="dxa"/>
          </w:tcPr>
          <w:p w14:paraId="03E777E5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5C00DDF9" w14:textId="61EF4B5B" w:rsidTr="00816FCE">
        <w:tc>
          <w:tcPr>
            <w:tcW w:w="704" w:type="dxa"/>
          </w:tcPr>
          <w:p w14:paraId="446D2AE6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II.4</w:t>
            </w:r>
          </w:p>
        </w:tc>
        <w:tc>
          <w:tcPr>
            <w:tcW w:w="3402" w:type="dxa"/>
          </w:tcPr>
          <w:p w14:paraId="2B139904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Analiza i optymalizacja wskaźników wydajności i ryzyka dla zespołu CERT</w:t>
            </w:r>
          </w:p>
        </w:tc>
        <w:tc>
          <w:tcPr>
            <w:tcW w:w="4961" w:type="dxa"/>
          </w:tcPr>
          <w:p w14:paraId="29E1F1AA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Analiza i opracowanie wskaźników dla zdefiniowanych procesów obsługi incydentów</w:t>
            </w:r>
          </w:p>
        </w:tc>
        <w:tc>
          <w:tcPr>
            <w:tcW w:w="1140" w:type="dxa"/>
          </w:tcPr>
          <w:p w14:paraId="342AC09F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28552F7E" w14:textId="672C5014" w:rsidTr="00816FCE">
        <w:tc>
          <w:tcPr>
            <w:tcW w:w="704" w:type="dxa"/>
          </w:tcPr>
          <w:p w14:paraId="285083C8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III</w:t>
            </w:r>
          </w:p>
        </w:tc>
        <w:tc>
          <w:tcPr>
            <w:tcW w:w="8363" w:type="dxa"/>
            <w:gridSpan w:val="2"/>
          </w:tcPr>
          <w:p w14:paraId="33DC5FD5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Utrzymanie statusu zespołu CERT ENEA na poziomie akredytacji</w:t>
            </w:r>
          </w:p>
        </w:tc>
        <w:tc>
          <w:tcPr>
            <w:tcW w:w="1140" w:type="dxa"/>
          </w:tcPr>
          <w:p w14:paraId="2A08F193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35AD2CA6" w14:textId="342853DE" w:rsidTr="00816FCE">
        <w:tc>
          <w:tcPr>
            <w:tcW w:w="704" w:type="dxa"/>
          </w:tcPr>
          <w:p w14:paraId="670BC8B1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III.1</w:t>
            </w:r>
          </w:p>
        </w:tc>
        <w:tc>
          <w:tcPr>
            <w:tcW w:w="3402" w:type="dxa"/>
          </w:tcPr>
          <w:p w14:paraId="4A1F18EC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Realizacja opłaty członkowskiej</w:t>
            </w:r>
          </w:p>
        </w:tc>
        <w:tc>
          <w:tcPr>
            <w:tcW w:w="4961" w:type="dxa"/>
          </w:tcPr>
          <w:p w14:paraId="260C01C8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Potwierdzenie realizacji opłat dla statusu akredytacji TI</w:t>
            </w:r>
          </w:p>
        </w:tc>
        <w:tc>
          <w:tcPr>
            <w:tcW w:w="1140" w:type="dxa"/>
          </w:tcPr>
          <w:p w14:paraId="0A263FB9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3C54365C" w14:textId="78674809" w:rsidTr="00816FCE">
        <w:tc>
          <w:tcPr>
            <w:tcW w:w="704" w:type="dxa"/>
          </w:tcPr>
          <w:p w14:paraId="4F96B1B9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III.2</w:t>
            </w:r>
          </w:p>
        </w:tc>
        <w:tc>
          <w:tcPr>
            <w:tcW w:w="3402" w:type="dxa"/>
          </w:tcPr>
          <w:p w14:paraId="632CE2BE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Wsparcie w utrzymaniu statusu zespołu CERT ENEA na poziomie akredytacji</w:t>
            </w:r>
          </w:p>
        </w:tc>
        <w:tc>
          <w:tcPr>
            <w:tcW w:w="4961" w:type="dxa"/>
          </w:tcPr>
          <w:p w14:paraId="4C037960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Wsparcie w przygotowaniu dokumentacji, aktualizacji danych</w:t>
            </w:r>
          </w:p>
        </w:tc>
        <w:tc>
          <w:tcPr>
            <w:tcW w:w="1140" w:type="dxa"/>
          </w:tcPr>
          <w:p w14:paraId="2D438B70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  <w:tr w:rsidR="00120019" w:rsidRPr="009A12BF" w14:paraId="24F998BF" w14:textId="13491F6E" w:rsidTr="00816FCE">
        <w:tc>
          <w:tcPr>
            <w:tcW w:w="704" w:type="dxa"/>
          </w:tcPr>
          <w:p w14:paraId="05B64323" w14:textId="77777777" w:rsidR="00120019" w:rsidRPr="009A12BF" w:rsidRDefault="00120019" w:rsidP="00816FC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IIII</w:t>
            </w:r>
          </w:p>
        </w:tc>
        <w:tc>
          <w:tcPr>
            <w:tcW w:w="8363" w:type="dxa"/>
            <w:gridSpan w:val="2"/>
          </w:tcPr>
          <w:p w14:paraId="3C3A55C7" w14:textId="77777777" w:rsidR="00120019" w:rsidRPr="009A12BF" w:rsidRDefault="00120019" w:rsidP="005C296A">
            <w:pPr>
              <w:rPr>
                <w:rFonts w:asciiTheme="minorHAnsi" w:eastAsia="Calibri" w:hAnsiTheme="minorHAnsi" w:cstheme="minorHAnsi"/>
              </w:rPr>
            </w:pPr>
            <w:r w:rsidRPr="009A12BF">
              <w:rPr>
                <w:rFonts w:asciiTheme="minorHAnsi" w:eastAsia="Calibri" w:hAnsiTheme="minorHAnsi" w:cstheme="minorHAnsi"/>
              </w:rPr>
              <w:t>Realizacja usług dodatkowych w wymiarze maksymalnie 20 godzin (opcjonalnie)</w:t>
            </w:r>
          </w:p>
        </w:tc>
        <w:tc>
          <w:tcPr>
            <w:tcW w:w="1140" w:type="dxa"/>
          </w:tcPr>
          <w:p w14:paraId="77478D55" w14:textId="77777777" w:rsidR="00120019" w:rsidRPr="009A12BF" w:rsidRDefault="00120019" w:rsidP="005C296A">
            <w:pPr>
              <w:rPr>
                <w:rFonts w:eastAsia="Calibri" w:cstheme="minorHAnsi"/>
              </w:rPr>
            </w:pPr>
          </w:p>
        </w:tc>
      </w:tr>
    </w:tbl>
    <w:p w14:paraId="5A2E037C" w14:textId="77777777" w:rsidR="00316883" w:rsidRPr="003D5382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jestem(śmy)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3D5382" w:rsidRDefault="00FE0880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81473C">
        <w:rPr>
          <w:rFonts w:asciiTheme="minorHAnsi" w:hAnsiTheme="minorHAnsi" w:cstheme="minorHAnsi"/>
          <w:szCs w:val="20"/>
        </w:rPr>
      </w:r>
      <w:r w:rsidR="0081473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D5382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81473C">
        <w:rPr>
          <w:rFonts w:asciiTheme="minorHAnsi" w:hAnsiTheme="minorHAnsi" w:cstheme="minorHAnsi"/>
          <w:b/>
          <w:bCs/>
          <w:szCs w:val="20"/>
        </w:rPr>
      </w:r>
      <w:r w:rsidR="0081473C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D5382">
        <w:rPr>
          <w:rFonts w:asciiTheme="minorHAnsi" w:hAnsiTheme="minorHAnsi" w:cstheme="minorHAnsi"/>
          <w:b/>
          <w:bCs/>
          <w:szCs w:val="20"/>
        </w:rPr>
        <w:fldChar w:fldCharType="end"/>
      </w:r>
      <w:r w:rsidRPr="003D5382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3D5382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Części </w:t>
            </w:r>
            <w:r w:rsidRPr="003D5382">
              <w:rPr>
                <w:rFonts w:cstheme="minorHAnsi"/>
                <w:color w:val="000000"/>
                <w:szCs w:val="20"/>
              </w:rPr>
              <w:t>zamówienia</w:t>
            </w:r>
            <w:r w:rsidRPr="003D5382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3D5382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3D5382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3D5382" w:rsidRDefault="00FE0880" w:rsidP="003D5382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3D5382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3D5382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01894FD0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akceptuję(emy)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y zobowiązuję(emy)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9A554B">
        <w:rPr>
          <w:rFonts w:asciiTheme="minorHAnsi" w:hAnsiTheme="minorHAnsi" w:cstheme="minorHAnsi"/>
          <w:b/>
          <w:szCs w:val="20"/>
        </w:rPr>
        <w:t>9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 xml:space="preserve">oraz zobowiązuję(emy)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81473C">
        <w:rPr>
          <w:rFonts w:asciiTheme="minorHAnsi" w:hAnsiTheme="minorHAnsi" w:cstheme="minorHAnsi"/>
          <w:szCs w:val="20"/>
        </w:rPr>
      </w:r>
      <w:r w:rsidR="0081473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81473C">
        <w:rPr>
          <w:rFonts w:asciiTheme="minorHAnsi" w:hAnsiTheme="minorHAnsi" w:cstheme="minorHAnsi"/>
          <w:szCs w:val="20"/>
        </w:rPr>
      </w:r>
      <w:r w:rsidR="0081473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81473C">
        <w:rPr>
          <w:rFonts w:asciiTheme="minorHAnsi" w:hAnsiTheme="minorHAnsi" w:cstheme="minorHAnsi"/>
          <w:szCs w:val="20"/>
        </w:rPr>
      </w:r>
      <w:r w:rsidR="0081473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81473C">
        <w:rPr>
          <w:rFonts w:asciiTheme="minorHAnsi" w:hAnsiTheme="minorHAnsi" w:cstheme="minorHAnsi"/>
          <w:szCs w:val="20"/>
        </w:rPr>
      </w:r>
      <w:r w:rsidR="0081473C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F7B0F" w:rsidR="00D14E47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46D0D3C1" w14:textId="5CA24146" w:rsidR="00885359" w:rsidRPr="003D5382" w:rsidRDefault="00885359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Płatność za prawidłową realizację przedmiotu Umowy będzie dokonana przez Zamawiającego przelewem na rachunek bankowy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Wykonawcy</w:t>
      </w:r>
      <w:r>
        <w:rPr>
          <w:rFonts w:asciiTheme="minorHAnsi" w:eastAsiaTheme="minorHAnsi" w:hAnsiTheme="minorHAnsi" w:cstheme="minorHAnsi"/>
          <w:color w:val="000000"/>
          <w:szCs w:val="20"/>
        </w:rPr>
        <w:t xml:space="preserve"> </w:t>
      </w:r>
      <w:r w:rsidRPr="00256A1B">
        <w:rPr>
          <w:rFonts w:asciiTheme="minorHAnsi" w:eastAsiaTheme="minorHAnsi" w:hAnsiTheme="minorHAnsi" w:cstheme="minorHAnsi"/>
          <w:color w:val="000000"/>
          <w:szCs w:val="20"/>
        </w:rPr>
        <w:t xml:space="preserve">nr....................................................................... 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br/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w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terminie 30 dni od daty otrzymania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 prawidłowo wystawionej faktury</w:t>
      </w:r>
    </w:p>
    <w:p w14:paraId="59D3B9F9" w14:textId="0F09FE56" w:rsidR="00D14E47" w:rsidRPr="003D5382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</w:tblGrid>
      <w:tr w:rsidR="00C22422" w:rsidRPr="003D5382" w14:paraId="41EE786F" w14:textId="77777777" w:rsidTr="00C22422">
        <w:trPr>
          <w:trHeight w:val="1615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C22422" w:rsidRPr="003D5382" w:rsidRDefault="00C22422" w:rsidP="003D5382">
            <w:pPr>
              <w:rPr>
                <w:rFonts w:cstheme="minorHAnsi"/>
                <w:szCs w:val="20"/>
              </w:rPr>
            </w:pPr>
          </w:p>
        </w:tc>
      </w:tr>
      <w:tr w:rsidR="00C22422" w:rsidRPr="003D5382" w14:paraId="437FAE71" w14:textId="77777777" w:rsidTr="00C22422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D0E5" w14:textId="7E2525B6" w:rsidR="00C22422" w:rsidRPr="003D5382" w:rsidRDefault="00C22422" w:rsidP="00C2242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74857824"/>
      <w:bookmarkStart w:id="9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0" w:name="_Toc120265226"/>
      <w:r w:rsidRPr="003D5382">
        <w:rPr>
          <w:rFonts w:cstheme="minorHAnsi"/>
          <w:sz w:val="20"/>
          <w:szCs w:val="20"/>
          <w:u w:val="single"/>
        </w:rPr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8"/>
      <w:bookmarkEnd w:id="9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817687A" w14:textId="27888731" w:rsidR="00235D79" w:rsidRPr="003D5382" w:rsidRDefault="009A12BF" w:rsidP="00147A88">
      <w:pPr>
        <w:jc w:val="center"/>
        <w:rPr>
          <w:rFonts w:cstheme="minorHAnsi"/>
          <w:b/>
          <w:szCs w:val="20"/>
        </w:rPr>
      </w:pPr>
      <w:r w:rsidRPr="009A12BF">
        <w:rPr>
          <w:rFonts w:cstheme="minorHAnsi"/>
          <w:b/>
          <w:bCs/>
          <w:szCs w:val="20"/>
        </w:rPr>
        <w:t>Zakup wsparcia serwisowego ATIK CERT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cstheme="minorHAnsi"/>
                <w:szCs w:val="20"/>
              </w:rPr>
            </w:r>
            <w:r w:rsidR="0081473C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cstheme="minorHAnsi"/>
                <w:szCs w:val="20"/>
              </w:rPr>
            </w:r>
            <w:r w:rsidR="0081473C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1BB0246C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został wpisany na Listy Sankcyjne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2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715D934F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Beneficjentem rzeczywistym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3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</w:t>
            </w:r>
          </w:p>
          <w:p w14:paraId="6E52E527" w14:textId="77777777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6ACC6F66" w14:textId="06F9E50B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039CAAF9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 ……………………………………………………</w:t>
            </w:r>
          </w:p>
          <w:p w14:paraId="53DFA4CA" w14:textId="08D94855" w:rsidR="001E50C0" w:rsidRPr="00150938" w:rsidRDefault="001E50C0" w:rsidP="00BB16F4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41301578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Jednostką dominującą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4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 </w:t>
            </w:r>
          </w:p>
          <w:p w14:paraId="454C9FDB" w14:textId="77777777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3523593F" w14:textId="2E81BA13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823A8DE" w14:textId="3486730E" w:rsidR="001E50C0" w:rsidRPr="003D5382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hAnsiTheme="minorHAnsi" w:cstheme="minorHAnsi"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7204ED2B" w:rsidR="001E50C0" w:rsidRPr="00150938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150938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A3680AA" w14:textId="330DDD9C" w:rsidR="001E50C0" w:rsidRPr="003D5382" w:rsidDel="00AB6CE3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17919A8C" w:rsidR="00E43420" w:rsidRPr="003D5382" w:rsidRDefault="00085EC5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47E29F70" w:rsidR="00E43420" w:rsidRPr="003D5382" w:rsidRDefault="00E43420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</w:r>
            <w:r w:rsidR="0081473C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411D7D" w:rsidRPr="003D5382" w14:paraId="2FA29467" w14:textId="77777777" w:rsidTr="004705CD">
        <w:tc>
          <w:tcPr>
            <w:tcW w:w="6478" w:type="dxa"/>
            <w:vAlign w:val="center"/>
          </w:tcPr>
          <w:p w14:paraId="546B0767" w14:textId="500CA6CE" w:rsidR="00411D7D" w:rsidRPr="00256A1B" w:rsidRDefault="00A7370E" w:rsidP="00256A1B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eastAsiaTheme="minorHAnsi" w:cstheme="minorHAnsi"/>
                <w:i/>
                <w:szCs w:val="20"/>
              </w:rPr>
            </w:pPr>
            <w:r w:rsidRPr="00256A1B">
              <w:rPr>
                <w:rFonts w:cstheme="minorHAnsi"/>
                <w:i/>
                <w:color w:val="000000"/>
                <w:szCs w:val="20"/>
              </w:rPr>
              <w:t xml:space="preserve">wykaz informacji o specjaliście Wykonawcy wraz </w:t>
            </w:r>
            <w:r w:rsidR="00411D7D" w:rsidRPr="00256A1B">
              <w:rPr>
                <w:rFonts w:cstheme="minorHAnsi"/>
                <w:i/>
                <w:color w:val="000000"/>
                <w:szCs w:val="20"/>
              </w:rPr>
              <w:t>certyfikat</w:t>
            </w:r>
            <w:r w:rsidRPr="00256A1B">
              <w:rPr>
                <w:rFonts w:cstheme="minorHAnsi"/>
                <w:i/>
                <w:color w:val="000000"/>
                <w:szCs w:val="20"/>
              </w:rPr>
              <w:t>em</w:t>
            </w:r>
            <w:r w:rsidR="00411D7D" w:rsidRPr="00256A1B">
              <w:rPr>
                <w:rFonts w:cstheme="minorHAnsi"/>
                <w:i/>
                <w:color w:val="000000"/>
                <w:szCs w:val="20"/>
              </w:rPr>
              <w:t xml:space="preserve"> audytora SIM3 wystawiony dla Kierownika Zespołu Projektowego</w:t>
            </w:r>
            <w:r w:rsidRPr="00256A1B">
              <w:rPr>
                <w:rFonts w:cstheme="minorHAnsi"/>
                <w:i/>
                <w:color w:val="000000"/>
                <w:szCs w:val="20"/>
              </w:rPr>
              <w:t xml:space="preserve"> – zgodnie z pkt. 5.2.2. WZ</w:t>
            </w:r>
          </w:p>
        </w:tc>
        <w:tc>
          <w:tcPr>
            <w:tcW w:w="2584" w:type="dxa"/>
            <w:vAlign w:val="center"/>
          </w:tcPr>
          <w:p w14:paraId="2907E9D7" w14:textId="790FF6D4" w:rsidR="00411D7D" w:rsidRPr="003D5382" w:rsidRDefault="00411D7D" w:rsidP="00411D7D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411D7D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411D7D" w:rsidRPr="003D5382" w:rsidRDefault="00411D7D" w:rsidP="00411D7D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411D7D" w:rsidRPr="003D5382" w14:paraId="09281766" w14:textId="77777777" w:rsidTr="004705CD">
        <w:tc>
          <w:tcPr>
            <w:tcW w:w="6478" w:type="dxa"/>
            <w:vAlign w:val="center"/>
          </w:tcPr>
          <w:p w14:paraId="4D4B6E54" w14:textId="3A00F7B6" w:rsidR="00411D7D" w:rsidRPr="001F00F1" w:rsidRDefault="00411D7D" w:rsidP="00411D7D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6" w:hanging="284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F00F1">
              <w:rPr>
                <w:rFonts w:asciiTheme="minorHAnsi" w:eastAsiaTheme="minorHAnsi" w:hAnsiTheme="minorHAnsi" w:cstheme="minorHAnsi"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 – zgodnie z pkt 5.3. WZ</w:t>
            </w:r>
          </w:p>
        </w:tc>
        <w:tc>
          <w:tcPr>
            <w:tcW w:w="2584" w:type="dxa"/>
            <w:vAlign w:val="center"/>
          </w:tcPr>
          <w:p w14:paraId="281A046A" w14:textId="77777777" w:rsidR="00411D7D" w:rsidRPr="003D5382" w:rsidRDefault="00411D7D" w:rsidP="00411D7D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80" w:rsidRPr="003D5382" w14:paraId="7A64D376" w14:textId="77777777" w:rsidTr="00D251EC">
        <w:trPr>
          <w:trHeight w:val="501"/>
        </w:trPr>
        <w:tc>
          <w:tcPr>
            <w:tcW w:w="9062" w:type="dxa"/>
            <w:shd w:val="clear" w:color="auto" w:fill="EEECE1" w:themeFill="background2"/>
            <w:vAlign w:val="center"/>
          </w:tcPr>
          <w:p w14:paraId="4796AC82" w14:textId="77777777" w:rsidR="00FE0880" w:rsidRPr="003D5382" w:rsidRDefault="00FE0880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0880" w:rsidRPr="003D5382" w14:paraId="10089452" w14:textId="77777777" w:rsidTr="00D251EC">
        <w:tc>
          <w:tcPr>
            <w:tcW w:w="6478" w:type="dxa"/>
            <w:vAlign w:val="center"/>
          </w:tcPr>
          <w:p w14:paraId="091146B6" w14:textId="4F022FDB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040D5F2B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81473C">
              <w:rPr>
                <w:rFonts w:asciiTheme="minorHAnsi" w:hAnsiTheme="minorHAnsi" w:cstheme="minorHAnsi"/>
                <w:szCs w:val="20"/>
              </w:rPr>
            </w:r>
            <w:r w:rsidR="0081473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E0880" w:rsidRPr="003D5382" w14:paraId="3B94568F" w14:textId="77777777" w:rsidTr="00D251EC">
        <w:tc>
          <w:tcPr>
            <w:tcW w:w="6478" w:type="dxa"/>
            <w:vAlign w:val="center"/>
          </w:tcPr>
          <w:p w14:paraId="342EBAE6" w14:textId="395ABF9F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FC4CA5D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CED8C1A" w:rsidR="003F62A6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p w14:paraId="1024767F" w14:textId="77777777" w:rsidR="00C22422" w:rsidRPr="003D5382" w:rsidRDefault="00C22422" w:rsidP="003D5382">
      <w:pPr>
        <w:rPr>
          <w:rFonts w:cstheme="minorHAnsi"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</w:tblGrid>
      <w:tr w:rsidR="00C22422" w:rsidRPr="003D5382" w14:paraId="40300768" w14:textId="77777777" w:rsidTr="00C22422">
        <w:trPr>
          <w:trHeight w:hRule="exact" w:val="16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05689619" w14:textId="77777777" w:rsidTr="00C22422">
        <w:trPr>
          <w:trHeight w:val="70"/>
          <w:jc w:val="center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C22422" w:rsidRPr="003D5382" w:rsidRDefault="00C22422" w:rsidP="00C2242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79664051"/>
      <w:bookmarkStart w:id="16" w:name="_Toc87341619"/>
      <w:bookmarkStart w:id="17" w:name="_Toc95720377"/>
      <w:bookmarkStart w:id="18" w:name="_Toc120265227"/>
      <w:r w:rsidRPr="003D5382">
        <w:rPr>
          <w:rFonts w:cstheme="minorHAnsi"/>
          <w:sz w:val="20"/>
          <w:szCs w:val="20"/>
          <w:u w:val="single"/>
        </w:rPr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1"/>
      <w:bookmarkEnd w:id="12"/>
      <w:bookmarkEnd w:id="13"/>
      <w:bookmarkEnd w:id="14"/>
      <w:bookmarkEnd w:id="15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215E70B" w14:textId="2B413328" w:rsidR="001F00F1" w:rsidRDefault="009A12BF" w:rsidP="009A12BF">
      <w:pPr>
        <w:jc w:val="center"/>
        <w:rPr>
          <w:rFonts w:cstheme="minorHAnsi"/>
          <w:b/>
          <w:bCs/>
          <w:szCs w:val="20"/>
        </w:rPr>
      </w:pPr>
      <w:r w:rsidRPr="009A12BF">
        <w:rPr>
          <w:rFonts w:cstheme="minorHAnsi"/>
          <w:b/>
          <w:bCs/>
          <w:szCs w:val="20"/>
        </w:rPr>
        <w:t>Zakup wsparcia serwisowego ATIK CERT</w:t>
      </w:r>
    </w:p>
    <w:p w14:paraId="7F544BA9" w14:textId="77777777" w:rsidR="009A12BF" w:rsidRPr="003D5382" w:rsidRDefault="009A12BF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36C56764" w:rsidR="00A82406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p w14:paraId="4E1C3C99" w14:textId="77777777" w:rsidR="00C22422" w:rsidRPr="00C22422" w:rsidRDefault="00C22422" w:rsidP="00C22422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34B15F2C" w14:textId="77777777" w:rsidTr="00C22422">
        <w:trPr>
          <w:trHeight w:hRule="exact" w:val="1752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349941FC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9" w:name="_Toc382495771"/>
      <w:bookmarkStart w:id="20" w:name="_Toc389210259"/>
      <w:bookmarkStart w:id="21" w:name="_Toc405293692"/>
      <w:bookmarkStart w:id="22" w:name="_Toc74857826"/>
      <w:bookmarkStart w:id="23" w:name="_Toc79664052"/>
      <w:bookmarkStart w:id="24" w:name="_Toc87341620"/>
      <w:bookmarkStart w:id="25" w:name="_Toc95720378"/>
      <w:bookmarkStart w:id="26" w:name="_Toc120265228"/>
      <w:r w:rsidRPr="003D5382">
        <w:rPr>
          <w:rFonts w:cstheme="minorHAnsi"/>
          <w:sz w:val="20"/>
          <w:szCs w:val="20"/>
          <w:u w:val="single"/>
        </w:rPr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9"/>
      <w:bookmarkEnd w:id="20"/>
      <w:bookmarkEnd w:id="21"/>
      <w:bookmarkEnd w:id="22"/>
      <w:bookmarkEnd w:id="23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11AD7C80" w14:textId="2E8CA9B2" w:rsidR="001F00F1" w:rsidRDefault="009A12BF" w:rsidP="009A12BF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bCs/>
          <w:szCs w:val="20"/>
        </w:rPr>
      </w:pPr>
      <w:r w:rsidRPr="009A12BF">
        <w:rPr>
          <w:rFonts w:cstheme="minorHAnsi"/>
          <w:b/>
          <w:bCs/>
          <w:szCs w:val="20"/>
        </w:rPr>
        <w:t>Zakup wsparcia serwisowego ATIK CERT</w:t>
      </w:r>
    </w:p>
    <w:p w14:paraId="6556DEC3" w14:textId="77777777" w:rsidR="009A12BF" w:rsidRDefault="009A12BF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21714695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(-emy)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46A07F68" w:rsidR="00435628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p w14:paraId="16448762" w14:textId="77777777" w:rsidR="00C22422" w:rsidRPr="003D5382" w:rsidRDefault="00C2242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6FCC3670" w14:textId="77777777" w:rsidTr="00C22422">
        <w:trPr>
          <w:trHeight w:hRule="exact" w:val="197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21834D51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7" w:name="_Toc93572223"/>
      <w:bookmarkStart w:id="28" w:name="_Toc120265229"/>
      <w:bookmarkStart w:id="29" w:name="_Toc382495774"/>
      <w:bookmarkStart w:id="30" w:name="_Toc389210261"/>
      <w:r w:rsidRPr="003D5382">
        <w:rPr>
          <w:rFonts w:cstheme="minorHAnsi"/>
          <w:sz w:val="20"/>
          <w:szCs w:val="20"/>
          <w:u w:val="single"/>
        </w:rPr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7"/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12530EAB" w:rsidR="007D17F3" w:rsidRPr="00147A88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9A12BF" w:rsidRPr="009A12BF">
        <w:rPr>
          <w:rFonts w:eastAsia="Calibri" w:cstheme="minorHAnsi"/>
          <w:b/>
          <w:bCs/>
          <w:szCs w:val="20"/>
          <w:lang w:eastAsia="en-US"/>
        </w:rPr>
        <w:t xml:space="preserve">Zakup wsparcia serwisowego ATIK CERT </w:t>
      </w:r>
      <w:r w:rsidR="00872D3D" w:rsidRPr="003D5382">
        <w:rPr>
          <w:rFonts w:eastAsia="Calibri" w:cstheme="minorHAnsi"/>
          <w:b/>
          <w:szCs w:val="20"/>
          <w:lang w:eastAsia="en-US"/>
        </w:rPr>
        <w:t>syg.</w:t>
      </w:r>
      <w:r w:rsidR="00256A1B">
        <w:rPr>
          <w:rFonts w:eastAsia="Calibri" w:cstheme="minorHAnsi"/>
          <w:b/>
          <w:szCs w:val="20"/>
          <w:lang w:eastAsia="en-US"/>
        </w:rPr>
        <w:t>:</w:t>
      </w:r>
      <w:r w:rsidR="00872D3D"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9A12BF" w:rsidRPr="002F46D5">
        <w:rPr>
          <w:rFonts w:cstheme="minorHAnsi"/>
          <w:b/>
          <w:bCs/>
          <w:szCs w:val="18"/>
        </w:rPr>
        <w:t>1400/DW00/ZT/KZ/2022/0000116060</w:t>
      </w:r>
    </w:p>
    <w:p w14:paraId="4F4BB454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67C09232" w:rsidR="00872D3D" w:rsidRPr="003D5382" w:rsidRDefault="00872D3D" w:rsidP="003D5382">
      <w:pPr>
        <w:ind w:left="357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Enea </w:t>
      </w:r>
      <w:r w:rsidR="000948C1">
        <w:rPr>
          <w:rFonts w:cstheme="minorHAnsi"/>
          <w:szCs w:val="20"/>
        </w:rPr>
        <w:t>Centrum</w:t>
      </w:r>
      <w:r w:rsidR="000948C1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sp. z o.o. </w:t>
      </w:r>
      <w:r w:rsidR="000948C1" w:rsidRPr="000948C1">
        <w:rPr>
          <w:rFonts w:cstheme="minorHAnsi"/>
          <w:szCs w:val="20"/>
        </w:rPr>
        <w:t>z siedzibą w Poznaniu, Plac Władysława Andersa 7, 61-894 Poznań</w:t>
      </w:r>
      <w:r w:rsidR="000948C1" w:rsidRPr="000948C1" w:rsidDel="000948C1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(dalej: </w:t>
      </w:r>
      <w:r w:rsidRPr="003D5382">
        <w:rPr>
          <w:rFonts w:cstheme="minorHAnsi"/>
          <w:b/>
          <w:szCs w:val="20"/>
        </w:rPr>
        <w:t>Administrator</w:t>
      </w:r>
      <w:r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0E04A884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9A12BF" w:rsidRPr="009A12BF">
        <w:rPr>
          <w:rFonts w:eastAsia="Calibri" w:cstheme="minorHAnsi"/>
          <w:b/>
          <w:bCs/>
          <w:szCs w:val="20"/>
          <w:lang w:eastAsia="en-US"/>
        </w:rPr>
        <w:t>1400/DW00/ZT/KZ/2022/0000116060</w:t>
      </w:r>
      <w:r w:rsidR="009A12BF">
        <w:rPr>
          <w:rFonts w:eastAsia="Calibri" w:cstheme="minorHAnsi"/>
          <w:b/>
          <w:bCs/>
          <w:szCs w:val="20"/>
          <w:lang w:eastAsia="en-US"/>
        </w:rPr>
        <w:t xml:space="preserve">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29227F7E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9A12BF" w:rsidRPr="002F46D5">
        <w:rPr>
          <w:rFonts w:cstheme="minorHAnsi"/>
          <w:b/>
          <w:bCs/>
          <w:szCs w:val="18"/>
        </w:rPr>
        <w:t>1400/DW00/ZT/KZ/2022/0000116060</w:t>
      </w:r>
      <w:r w:rsidRPr="003D5382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4164759" w14:textId="2A4308D5" w:rsidR="007D17F3" w:rsidRDefault="007D17F3" w:rsidP="00C2242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p w14:paraId="68B69B28" w14:textId="77777777" w:rsidR="00C22422" w:rsidRPr="003D5382" w:rsidRDefault="00C22422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421F9FC1" w14:textId="77777777" w:rsidTr="00C22422">
        <w:trPr>
          <w:trHeight w:hRule="exact" w:val="115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C22422" w:rsidRPr="003D5382" w:rsidRDefault="00C22422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C22422" w:rsidRPr="003D5382" w14:paraId="56B89915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1" w:name="_Toc409695893"/>
      <w:bookmarkStart w:id="32" w:name="_Toc518474589"/>
      <w:bookmarkEnd w:id="31"/>
      <w:bookmarkEnd w:id="32"/>
    </w:p>
    <w:p w14:paraId="1E194D7D" w14:textId="78CEF695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3" w:name="_Toc97025853"/>
      <w:bookmarkStart w:id="34" w:name="_Toc120265230"/>
      <w:bookmarkEnd w:id="29"/>
      <w:bookmarkEnd w:id="30"/>
      <w:r w:rsidRPr="003D5382">
        <w:rPr>
          <w:rFonts w:cstheme="minorHAnsi"/>
          <w:sz w:val="20"/>
          <w:szCs w:val="20"/>
          <w:u w:val="single"/>
        </w:rPr>
        <w:t xml:space="preserve">ZAŁĄCZNIK NR </w:t>
      </w:r>
      <w:r w:rsidR="001F00F1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3"/>
      <w:bookmarkEnd w:id="34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73C190D4" w14:textId="0FEFEFE9" w:rsidR="00147A88" w:rsidRPr="003D5382" w:rsidRDefault="009A12BF" w:rsidP="003D5382">
      <w:pPr>
        <w:jc w:val="center"/>
        <w:rPr>
          <w:rFonts w:cstheme="minorHAnsi"/>
          <w:b/>
          <w:szCs w:val="20"/>
        </w:rPr>
      </w:pPr>
      <w:r w:rsidRPr="009A12BF">
        <w:rPr>
          <w:rFonts w:eastAsia="Calibri" w:cstheme="minorHAnsi"/>
          <w:b/>
          <w:bCs/>
          <w:szCs w:val="20"/>
          <w:lang w:eastAsia="en-US"/>
        </w:rPr>
        <w:t>Zakup wsparcia serwisowego ATIK CERT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24B6E8FC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0AC87DC5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 xml:space="preserve">było/jest </w:t>
            </w:r>
            <w:r w:rsidR="002F46D5" w:rsidRPr="002F46D5">
              <w:rPr>
                <w:rFonts w:cstheme="minorHAnsi"/>
                <w:b/>
                <w:szCs w:val="20"/>
              </w:rPr>
              <w:t>budowa zespołu CERT, dostarczenie narzędzi do monitorowania podatności, monitorowania alarmów i incydentów</w:t>
            </w:r>
            <w:r w:rsidR="001E50C0" w:rsidRPr="001E50C0">
              <w:rPr>
                <w:rFonts w:cstheme="minorHAnsi"/>
                <w:b/>
                <w:szCs w:val="20"/>
              </w:rPr>
              <w:t>,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0A1B2503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580B1E">
              <w:rPr>
                <w:rFonts w:cstheme="minorHAnsi"/>
                <w:b/>
                <w:szCs w:val="20"/>
              </w:rPr>
              <w:t>5</w:t>
            </w:r>
            <w:r>
              <w:rPr>
                <w:rFonts w:cstheme="minorHAnsi"/>
                <w:b/>
                <w:szCs w:val="20"/>
              </w:rPr>
              <w:t>0</w:t>
            </w:r>
            <w:r w:rsidR="003E40D2" w:rsidRPr="003D5382">
              <w:rPr>
                <w:rFonts w:cstheme="minorHAnsi"/>
                <w:b/>
                <w:szCs w:val="20"/>
              </w:rPr>
              <w:t>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1C37B1">
              <w:rPr>
                <w:rFonts w:cstheme="minorHAnsi"/>
                <w:b/>
                <w:szCs w:val="20"/>
              </w:rPr>
              <w:t>pięćdziesiąt</w:t>
            </w:r>
            <w:r w:rsidR="001C37B1" w:rsidRPr="003D5382">
              <w:rPr>
                <w:rFonts w:cstheme="minorHAnsi"/>
                <w:b/>
                <w:szCs w:val="20"/>
              </w:rPr>
              <w:t xml:space="preserve">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r w:rsidR="00922602" w:rsidRPr="003D5382">
              <w:rPr>
                <w:rFonts w:cstheme="minorHAnsi"/>
                <w:bCs/>
                <w:i/>
                <w:szCs w:val="20"/>
              </w:rPr>
              <w:t>dd-mm-rrrr – dd-mm-rrrr</w:t>
            </w:r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53BB3800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3B8B3FA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7311BF63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081FCCC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C22422" w:rsidRPr="003D5382" w14:paraId="513FC7F1" w14:textId="77777777" w:rsidTr="00C22422">
        <w:trPr>
          <w:trHeight w:hRule="exact" w:val="15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C22422" w:rsidRPr="003D5382" w:rsidRDefault="00C22422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51D41079" w14:textId="77777777" w:rsidTr="00C22422">
        <w:trPr>
          <w:trHeight w:val="380"/>
          <w:jc w:val="center"/>
        </w:trPr>
        <w:tc>
          <w:tcPr>
            <w:tcW w:w="4248" w:type="dxa"/>
            <w:hideMark/>
          </w:tcPr>
          <w:p w14:paraId="1C7F11A1" w14:textId="77777777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15A79821" w14:textId="68B9767F" w:rsidR="002F6E52" w:rsidRPr="006560FD" w:rsidRDefault="002F6E52" w:rsidP="006560FD">
      <w:pPr>
        <w:pStyle w:val="Nagwek4"/>
        <w:rPr>
          <w:rFonts w:eastAsiaTheme="minorHAnsi"/>
          <w:caps/>
        </w:rPr>
      </w:pPr>
      <w:bookmarkStart w:id="35" w:name="_Toc85198259"/>
      <w:bookmarkStart w:id="36" w:name="_Toc120265231"/>
      <w:bookmarkStart w:id="37" w:name="_Toc74857827"/>
      <w:r w:rsidRPr="006560FD">
        <w:rPr>
          <w:rFonts w:eastAsiaTheme="minorHAnsi"/>
          <w:sz w:val="20"/>
        </w:rPr>
        <w:t xml:space="preserve">ZAŁĄCZNIK NR </w:t>
      </w:r>
      <w:r w:rsidR="00A7370E" w:rsidRPr="006560FD">
        <w:rPr>
          <w:rFonts w:eastAsiaTheme="minorHAnsi"/>
          <w:sz w:val="20"/>
        </w:rPr>
        <w:t>7</w:t>
      </w:r>
      <w:r w:rsidRPr="006560FD">
        <w:rPr>
          <w:rFonts w:eastAsiaTheme="minorHAnsi"/>
          <w:sz w:val="20"/>
        </w:rPr>
        <w:t xml:space="preserve"> – INFORMACJE O SPECJALIŚCIE WYKONAWCY</w:t>
      </w:r>
      <w:bookmarkEnd w:id="35"/>
      <w:bookmarkEnd w:id="3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F6E52" w:rsidRPr="009D61B0" w14:paraId="33A006B9" w14:textId="77777777" w:rsidTr="0007562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E2C8" w14:textId="77777777" w:rsidR="002F6E52" w:rsidRPr="009D61B0" w:rsidRDefault="002F6E52" w:rsidP="00075622">
            <w:pPr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2F6E52" w:rsidRPr="009D61B0" w14:paraId="2C12B90D" w14:textId="77777777" w:rsidTr="00075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D2EA88C" w14:textId="77777777" w:rsidR="002F6E52" w:rsidRPr="009D61B0" w:rsidRDefault="002F6E52" w:rsidP="0007562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D61B0">
              <w:rPr>
                <w:rFonts w:cstheme="minorHAnsi"/>
                <w:color w:val="00000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4C553" w14:textId="77777777" w:rsidR="002F6E52" w:rsidRPr="009D61B0" w:rsidRDefault="002F6E52" w:rsidP="00075622">
            <w:pPr>
              <w:jc w:val="left"/>
              <w:rPr>
                <w:rFonts w:cstheme="minorHAnsi"/>
                <w:color w:val="000000"/>
                <w:szCs w:val="20"/>
              </w:rPr>
            </w:pPr>
            <w:r w:rsidRPr="009D61B0">
              <w:rPr>
                <w:rFonts w:cstheme="minorHAnsi"/>
                <w:color w:val="000000"/>
                <w:szCs w:val="20"/>
              </w:rPr>
              <w:tab/>
            </w:r>
          </w:p>
        </w:tc>
      </w:tr>
    </w:tbl>
    <w:p w14:paraId="3B51D62B" w14:textId="77777777" w:rsidR="00256A1B" w:rsidRDefault="00256A1B" w:rsidP="002F6E52">
      <w:pPr>
        <w:jc w:val="center"/>
        <w:rPr>
          <w:rFonts w:cstheme="minorHAnsi"/>
          <w:b/>
          <w:color w:val="000000"/>
          <w:szCs w:val="20"/>
        </w:rPr>
      </w:pPr>
    </w:p>
    <w:p w14:paraId="6551EE87" w14:textId="2B88D4A0" w:rsidR="002F6E52" w:rsidRPr="009D61B0" w:rsidRDefault="002F6E52" w:rsidP="002F6E52">
      <w:pPr>
        <w:jc w:val="center"/>
        <w:rPr>
          <w:rFonts w:cstheme="minorHAnsi"/>
          <w:b/>
          <w:color w:val="000000"/>
          <w:szCs w:val="20"/>
        </w:rPr>
      </w:pPr>
      <w:r w:rsidRPr="000B515B">
        <w:rPr>
          <w:rFonts w:cstheme="minorHAnsi"/>
          <w:b/>
          <w:color w:val="000000"/>
          <w:szCs w:val="20"/>
        </w:rPr>
        <w:t>Zakup wsparcia serwisowego (ATiK) CERT</w:t>
      </w: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4501"/>
      </w:tblGrid>
      <w:tr w:rsidR="002F6E52" w:rsidRPr="00396126" w14:paraId="3D52D5B0" w14:textId="77777777" w:rsidTr="00075622">
        <w:trPr>
          <w:trHeight w:val="262"/>
        </w:trPr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8A3D6" w14:textId="77777777" w:rsidR="002F6E52" w:rsidRPr="00396126" w:rsidRDefault="002F6E52" w:rsidP="00075622">
            <w:pPr>
              <w:keepNext/>
              <w:tabs>
                <w:tab w:val="left" w:pos="709"/>
                <w:tab w:val="center" w:pos="4536"/>
                <w:tab w:val="right" w:pos="9072"/>
              </w:tabs>
              <w:jc w:val="left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82FE9" w14:textId="77777777" w:rsidR="002F6E52" w:rsidRPr="00396126" w:rsidRDefault="002F6E52" w:rsidP="00075622">
            <w:pPr>
              <w:keepNext/>
              <w:tabs>
                <w:tab w:val="left" w:pos="709"/>
                <w:tab w:val="center" w:pos="4536"/>
                <w:tab w:val="right" w:pos="9072"/>
              </w:tabs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2F6E52" w:rsidRPr="00396126" w14:paraId="7FE05BDB" w14:textId="77777777" w:rsidTr="00075622">
        <w:trPr>
          <w:trHeight w:val="35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4D3" w14:textId="77777777" w:rsidR="002F6E52" w:rsidRPr="00396126" w:rsidRDefault="002F6E52" w:rsidP="00075622">
            <w:pPr>
              <w:keepNext/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cstheme="minorHAnsi"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color w:val="000000"/>
                <w:szCs w:val="20"/>
                <w:lang w:eastAsia="en-US"/>
              </w:rPr>
              <w:t>Imię i nazwisko Kierownika Zespołu</w:t>
            </w:r>
          </w:p>
        </w:tc>
      </w:tr>
      <w:tr w:rsidR="002F6E52" w:rsidRPr="00396126" w14:paraId="3414EE14" w14:textId="77777777" w:rsidTr="00075622">
        <w:trPr>
          <w:trHeight w:val="41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CC27" w14:textId="77777777" w:rsidR="002F6E52" w:rsidRPr="00396126" w:rsidRDefault="002F6E52" w:rsidP="00075622">
            <w:pPr>
              <w:keepNext/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</w:p>
        </w:tc>
      </w:tr>
      <w:tr w:rsidR="002F6E52" w:rsidRPr="00396126" w14:paraId="3178CFA6" w14:textId="77777777" w:rsidTr="00075622">
        <w:trPr>
          <w:trHeight w:val="29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3D0D" w14:textId="77777777" w:rsidR="002F6E52" w:rsidRPr="00396126" w:rsidRDefault="002F6E52" w:rsidP="00075622">
            <w:pPr>
              <w:keepNext/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cstheme="minorHAnsi"/>
                <w:bCs/>
                <w:color w:val="000000"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color w:val="000000"/>
                <w:szCs w:val="20"/>
                <w:lang w:eastAsia="en-US"/>
              </w:rPr>
              <w:t xml:space="preserve">Krótki opis kwalifikacji zawodowych, wykształcenia i doświadczenia </w:t>
            </w:r>
          </w:p>
        </w:tc>
      </w:tr>
      <w:tr w:rsidR="002F6E52" w:rsidRPr="00396126" w14:paraId="0A5B5E44" w14:textId="77777777" w:rsidTr="00075622">
        <w:trPr>
          <w:trHeight w:val="149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E86D" w14:textId="77777777" w:rsidR="002F6E52" w:rsidRPr="00396126" w:rsidRDefault="002F6E52" w:rsidP="00075622">
            <w:pPr>
              <w:keepNext/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bCs/>
                <w:color w:val="000000"/>
                <w:szCs w:val="20"/>
                <w:lang w:eastAsia="en-US"/>
              </w:rPr>
            </w:pPr>
          </w:p>
        </w:tc>
      </w:tr>
    </w:tbl>
    <w:p w14:paraId="6E3C00D0" w14:textId="77777777" w:rsidR="002F6E52" w:rsidRPr="00396126" w:rsidRDefault="002F6E52" w:rsidP="002F6E52">
      <w:pPr>
        <w:keepNext/>
        <w:tabs>
          <w:tab w:val="left" w:pos="709"/>
        </w:tabs>
        <w:jc w:val="center"/>
        <w:rPr>
          <w:rFonts w:cstheme="minorHAnsi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27"/>
        <w:gridCol w:w="1690"/>
        <w:gridCol w:w="3135"/>
        <w:gridCol w:w="1299"/>
        <w:gridCol w:w="1297"/>
      </w:tblGrid>
      <w:tr w:rsidR="002F6E52" w:rsidRPr="00396126" w14:paraId="2DDC5DC0" w14:textId="77777777" w:rsidTr="00075622">
        <w:trPr>
          <w:trHeight w:val="1212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1F8C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917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 xml:space="preserve">Podmiot, który wykonywał Projekt Podobny </w:t>
            </w:r>
          </w:p>
          <w:p w14:paraId="05A11025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(Wykonawca)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076D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Nazwa podmiotu, dla którego wykonywano Projekt Podobny</w:t>
            </w:r>
          </w:p>
          <w:p w14:paraId="692AABF9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(Klient)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6552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 xml:space="preserve">Przedmiot zadania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C9EA" w14:textId="442F7AFB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>
              <w:rPr>
                <w:rFonts w:cstheme="minorHAnsi"/>
                <w:bCs/>
                <w:szCs w:val="20"/>
                <w:lang w:eastAsia="en-US"/>
              </w:rPr>
              <w:t>Rola Specjalisty w realizacji zadania zgodnie z treścią punktu 5.</w:t>
            </w:r>
            <w:r w:rsidR="00A7370E">
              <w:rPr>
                <w:rFonts w:cstheme="minorHAnsi"/>
                <w:bCs/>
                <w:szCs w:val="20"/>
                <w:lang w:eastAsia="en-US"/>
              </w:rPr>
              <w:t>2</w:t>
            </w:r>
            <w:r>
              <w:rPr>
                <w:rFonts w:cstheme="minorHAnsi"/>
                <w:bCs/>
                <w:szCs w:val="20"/>
                <w:lang w:eastAsia="en-US"/>
              </w:rPr>
              <w:t>.2. lit. ii), ii) (TAK/NIE)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E8A8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 xml:space="preserve">Miejsce i termin realizacji zadania </w:t>
            </w:r>
          </w:p>
          <w:p w14:paraId="33F735EC" w14:textId="77777777" w:rsidR="002F6E52" w:rsidRPr="00396126" w:rsidRDefault="002F6E52" w:rsidP="00075622">
            <w:pPr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(mm.rr.- mm.rr)</w:t>
            </w:r>
          </w:p>
        </w:tc>
      </w:tr>
      <w:tr w:rsidR="002F6E52" w:rsidRPr="00396126" w14:paraId="0970735E" w14:textId="77777777" w:rsidTr="000756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5F5F" w14:textId="77777777" w:rsidR="002F6E52" w:rsidRPr="00396126" w:rsidRDefault="002F6E52" w:rsidP="00075622">
            <w:pPr>
              <w:spacing w:after="120"/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6F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45F5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57B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27B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781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</w:tr>
      <w:tr w:rsidR="002F6E52" w:rsidRPr="00396126" w14:paraId="76051692" w14:textId="77777777" w:rsidTr="00075622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883C" w14:textId="77777777" w:rsidR="002F6E52" w:rsidRPr="00396126" w:rsidRDefault="002F6E52" w:rsidP="00075622">
            <w:pPr>
              <w:spacing w:after="120"/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A48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6C0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804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7FF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139C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</w:tr>
      <w:tr w:rsidR="002F6E52" w:rsidRPr="00396126" w14:paraId="11E11B87" w14:textId="77777777" w:rsidTr="00075622">
        <w:trPr>
          <w:trHeight w:val="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C325" w14:textId="77777777" w:rsidR="002F6E52" w:rsidRPr="00396126" w:rsidRDefault="002F6E52" w:rsidP="00075622">
            <w:pPr>
              <w:spacing w:after="120"/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FB1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D8F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BEC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6AF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B6B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</w:tr>
      <w:tr w:rsidR="002F6E52" w:rsidRPr="00396126" w14:paraId="2FE34843" w14:textId="77777777" w:rsidTr="00075622">
        <w:trPr>
          <w:trHeight w:val="41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3DA" w14:textId="77777777" w:rsidR="002F6E52" w:rsidRPr="00396126" w:rsidRDefault="002F6E52" w:rsidP="00075622">
            <w:pPr>
              <w:spacing w:after="120"/>
              <w:jc w:val="center"/>
              <w:rPr>
                <w:rFonts w:cstheme="minorHAnsi"/>
                <w:bCs/>
                <w:szCs w:val="20"/>
                <w:lang w:eastAsia="en-US"/>
              </w:rPr>
            </w:pPr>
            <w:r w:rsidRPr="00396126">
              <w:rPr>
                <w:rFonts w:cstheme="minorHAnsi"/>
                <w:bCs/>
                <w:szCs w:val="20"/>
                <w:lang w:eastAsia="en-US"/>
              </w:rPr>
              <w:t>…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273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EB7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339F" w14:textId="77777777" w:rsidR="002F6E52" w:rsidRPr="00396126" w:rsidRDefault="002F6E52" w:rsidP="00075622">
            <w:pPr>
              <w:jc w:val="left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F3D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F742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</w:tr>
    </w:tbl>
    <w:p w14:paraId="3D580F67" w14:textId="77777777" w:rsidR="002F6E52" w:rsidRPr="00954FC5" w:rsidRDefault="002F6E52" w:rsidP="002F6E52">
      <w:pPr>
        <w:keepNext/>
        <w:rPr>
          <w:rFonts w:cstheme="minorHAnsi"/>
          <w:b/>
          <w:color w:val="FF0000"/>
          <w:szCs w:val="20"/>
        </w:rPr>
      </w:pPr>
      <w:r w:rsidRPr="00954FC5">
        <w:rPr>
          <w:rFonts w:cstheme="minorHAnsi"/>
          <w:b/>
          <w:color w:val="FF0000"/>
          <w:szCs w:val="20"/>
        </w:rPr>
        <w:t>Załącznikiem do niniejszego formularza winny być dokumenty potwierdzające doświadczenie Kierownika Zespołu</w:t>
      </w:r>
    </w:p>
    <w:p w14:paraId="7653BB34" w14:textId="77777777" w:rsidR="002F6E52" w:rsidRPr="00396126" w:rsidRDefault="002F6E52" w:rsidP="002F6E52">
      <w:pPr>
        <w:pStyle w:val="Nagwek"/>
        <w:tabs>
          <w:tab w:val="left" w:pos="708"/>
        </w:tabs>
        <w:spacing w:before="40" w:after="120"/>
        <w:jc w:val="center"/>
        <w:rPr>
          <w:rFonts w:cstheme="minorHAnsi"/>
          <w:b/>
          <w:szCs w:val="20"/>
          <w:highlight w:val="yellow"/>
        </w:rPr>
      </w:pPr>
      <w:r w:rsidRPr="00396126">
        <w:rPr>
          <w:rFonts w:cstheme="minorHAnsi"/>
          <w:b/>
          <w:szCs w:val="20"/>
        </w:rPr>
        <w:t>Potwierdzam doświadczenie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2F6E52" w:rsidRPr="00396126" w14:paraId="251D160D" w14:textId="77777777" w:rsidTr="00256A1B">
        <w:trPr>
          <w:trHeight w:hRule="exact" w:val="14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C376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  <w:r w:rsidRPr="00396126">
              <w:rPr>
                <w:rFonts w:cstheme="minorHAnsi"/>
                <w:szCs w:val="20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6126">
              <w:rPr>
                <w:rFonts w:cstheme="minorHAnsi"/>
                <w:szCs w:val="20"/>
                <w:lang w:eastAsia="en-US"/>
              </w:rPr>
              <w:instrText xml:space="preserve"> FORMTEXT </w:instrText>
            </w:r>
            <w:r w:rsidRPr="00396126">
              <w:rPr>
                <w:rFonts w:cstheme="minorHAnsi"/>
                <w:szCs w:val="20"/>
                <w:lang w:eastAsia="en-US"/>
              </w:rPr>
            </w:r>
            <w:r w:rsidRPr="00396126">
              <w:rPr>
                <w:rFonts w:cstheme="minorHAnsi"/>
                <w:szCs w:val="20"/>
                <w:lang w:eastAsia="en-US"/>
              </w:rPr>
              <w:fldChar w:fldCharType="separate"/>
            </w:r>
            <w:r w:rsidRPr="00396126">
              <w:rPr>
                <w:rFonts w:cstheme="minorHAnsi"/>
                <w:noProof/>
                <w:szCs w:val="20"/>
                <w:lang w:eastAsia="en-US"/>
              </w:rPr>
              <w:t> </w:t>
            </w:r>
            <w:r w:rsidRPr="00396126">
              <w:rPr>
                <w:rFonts w:cstheme="minorHAnsi"/>
                <w:noProof/>
                <w:szCs w:val="20"/>
                <w:lang w:eastAsia="en-US"/>
              </w:rPr>
              <w:t> </w:t>
            </w:r>
            <w:r w:rsidRPr="00396126">
              <w:rPr>
                <w:rFonts w:cstheme="minorHAnsi"/>
                <w:noProof/>
                <w:szCs w:val="20"/>
                <w:lang w:eastAsia="en-US"/>
              </w:rPr>
              <w:t> </w:t>
            </w:r>
            <w:r w:rsidRPr="00396126">
              <w:rPr>
                <w:rFonts w:cstheme="minorHAnsi"/>
                <w:noProof/>
                <w:szCs w:val="20"/>
                <w:lang w:eastAsia="en-US"/>
              </w:rPr>
              <w:t> </w:t>
            </w:r>
            <w:r w:rsidRPr="00396126">
              <w:rPr>
                <w:rFonts w:cstheme="minorHAnsi"/>
                <w:noProof/>
                <w:szCs w:val="20"/>
                <w:lang w:eastAsia="en-US"/>
              </w:rPr>
              <w:t> </w:t>
            </w:r>
            <w:r w:rsidRPr="00396126">
              <w:rPr>
                <w:rFonts w:cstheme="minorHAnsi"/>
                <w:szCs w:val="20"/>
                <w:lang w:eastAsia="en-US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C3A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</w:p>
        </w:tc>
      </w:tr>
      <w:tr w:rsidR="002F6E52" w:rsidRPr="00396126" w14:paraId="6E1D8887" w14:textId="77777777" w:rsidTr="00075622">
        <w:trPr>
          <w:trHeight w:val="70"/>
          <w:jc w:val="center"/>
        </w:trPr>
        <w:tc>
          <w:tcPr>
            <w:tcW w:w="4059" w:type="dxa"/>
            <w:hideMark/>
          </w:tcPr>
          <w:p w14:paraId="67E3C76A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  <w:r w:rsidRPr="00396126">
              <w:rPr>
                <w:rFonts w:cstheme="minorHAnsi"/>
                <w:szCs w:val="20"/>
                <w:lang w:eastAsia="en-US"/>
              </w:rPr>
              <w:t>miejscowość i data</w:t>
            </w:r>
          </w:p>
        </w:tc>
        <w:tc>
          <w:tcPr>
            <w:tcW w:w="3546" w:type="dxa"/>
            <w:hideMark/>
          </w:tcPr>
          <w:p w14:paraId="28660D6B" w14:textId="77777777" w:rsidR="002F6E52" w:rsidRPr="00396126" w:rsidRDefault="002F6E52" w:rsidP="00075622">
            <w:pPr>
              <w:jc w:val="center"/>
              <w:rPr>
                <w:rFonts w:cstheme="minorHAnsi"/>
                <w:szCs w:val="20"/>
                <w:lang w:eastAsia="en-US"/>
              </w:rPr>
            </w:pPr>
            <w:r>
              <w:rPr>
                <w:rFonts w:cstheme="minorHAnsi"/>
                <w:szCs w:val="20"/>
                <w:lang w:eastAsia="en-US"/>
              </w:rPr>
              <w:t>po</w:t>
            </w:r>
            <w:r w:rsidRPr="00396126">
              <w:rPr>
                <w:rFonts w:cstheme="minorHAnsi"/>
                <w:szCs w:val="20"/>
                <w:lang w:eastAsia="en-US"/>
              </w:rPr>
              <w:t>dpis przedstawiciela(i) Wykonawcy</w:t>
            </w:r>
          </w:p>
        </w:tc>
      </w:tr>
    </w:tbl>
    <w:p w14:paraId="7E0B87E5" w14:textId="77777777" w:rsidR="002F6E52" w:rsidRPr="009D61B0" w:rsidRDefault="002F6E52" w:rsidP="002F6E52">
      <w:pPr>
        <w:rPr>
          <w:rFonts w:cstheme="minorHAnsi"/>
          <w:szCs w:val="20"/>
        </w:rPr>
      </w:pPr>
    </w:p>
    <w:bookmarkEnd w:id="37"/>
    <w:p w14:paraId="0F0388E6" w14:textId="77777777" w:rsidR="002F6E52" w:rsidRDefault="002F6E52">
      <w:pPr>
        <w:spacing w:after="200"/>
        <w:jc w:val="left"/>
        <w:rPr>
          <w:rFonts w:cstheme="minorHAnsi"/>
          <w:b/>
          <w:bCs/>
          <w:szCs w:val="20"/>
          <w:u w:val="single"/>
        </w:rPr>
      </w:pPr>
      <w:r>
        <w:rPr>
          <w:rFonts w:cstheme="minorHAnsi"/>
          <w:szCs w:val="20"/>
          <w:u w:val="single"/>
        </w:rPr>
        <w:br w:type="page"/>
      </w:r>
    </w:p>
    <w:p w14:paraId="75311014" w14:textId="488DA856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8" w:name="_Toc120265232"/>
      <w:r w:rsidRPr="003D5382">
        <w:rPr>
          <w:rFonts w:cstheme="minorHAnsi"/>
          <w:sz w:val="20"/>
          <w:szCs w:val="20"/>
          <w:u w:val="single"/>
        </w:rPr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A7370E">
        <w:rPr>
          <w:rFonts w:cstheme="minorHAnsi"/>
          <w:sz w:val="20"/>
          <w:szCs w:val="20"/>
          <w:u w:val="single"/>
        </w:rPr>
        <w:t>8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07AF1B68" w:rsidR="0030391A" w:rsidRPr="003D5382" w:rsidRDefault="009A12BF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9A12BF">
              <w:rPr>
                <w:rFonts w:cstheme="minorHAnsi"/>
                <w:b/>
                <w:bCs/>
                <w:szCs w:val="20"/>
              </w:rPr>
              <w:t>Zakup wsparcia serwisowego ATIK CERT</w:t>
            </w: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5055A7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01BE5292" w14:textId="77777777" w:rsidTr="00C22422">
        <w:trPr>
          <w:trHeight w:hRule="exact" w:val="139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331CFE8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5055A7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3274525F" w14:textId="77777777" w:rsidTr="00C22422">
        <w:trPr>
          <w:trHeight w:hRule="exact" w:val="140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FFA66B9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0060407E" w14:textId="2A0631D9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  <w:bookmarkStart w:id="39" w:name="_GoBack"/>
      <w:bookmarkEnd w:id="39"/>
    </w:p>
    <w:sectPr w:rsidR="001C5E9C" w:rsidRPr="003D5382" w:rsidSect="003E40D2">
      <w:headerReference w:type="default" r:id="rId19"/>
      <w:footerReference w:type="default" r:id="rId20"/>
      <w:headerReference w:type="first" r:id="rId21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81C41A" w16cid:durableId="272097D4"/>
  <w16cid:commentId w16cid:paraId="113F5CEE" w16cid:durableId="27277573"/>
  <w16cid:commentId w16cid:paraId="6EF909B9" w16cid:durableId="272097E0"/>
  <w16cid:commentId w16cid:paraId="2614CD06" w16cid:durableId="272F1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45641" w14:textId="77777777" w:rsidR="00075622" w:rsidRDefault="00075622" w:rsidP="007A1C80">
      <w:r>
        <w:separator/>
      </w:r>
    </w:p>
  </w:endnote>
  <w:endnote w:type="continuationSeparator" w:id="0">
    <w:p w14:paraId="522A96F0" w14:textId="77777777" w:rsidR="00075622" w:rsidRDefault="00075622" w:rsidP="007A1C80">
      <w:r>
        <w:continuationSeparator/>
      </w:r>
    </w:p>
  </w:endnote>
  <w:endnote w:type="continuationNotice" w:id="1">
    <w:p w14:paraId="1A004594" w14:textId="77777777" w:rsidR="00075622" w:rsidRDefault="00075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6"/>
      <w:gridCol w:w="3665"/>
      <w:gridCol w:w="1576"/>
    </w:tblGrid>
    <w:tr w:rsidR="00075622" w:rsidRPr="00E36F95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075622" w:rsidRPr="00B16B42" w:rsidRDefault="00075622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075622" w:rsidRDefault="00075622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036E9BF1" w:rsidR="00075622" w:rsidRPr="00E36F95" w:rsidRDefault="00075622" w:rsidP="0071077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E36F95">
            <w:rPr>
              <w:sz w:val="18"/>
              <w:szCs w:val="16"/>
            </w:rPr>
            <w:t xml:space="preserve">Strona 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PAGE </w:instrText>
          </w:r>
          <w:r w:rsidRPr="00E36F95">
            <w:rPr>
              <w:sz w:val="18"/>
              <w:szCs w:val="16"/>
            </w:rPr>
            <w:fldChar w:fldCharType="separate"/>
          </w:r>
          <w:r w:rsidR="0081473C">
            <w:rPr>
              <w:noProof/>
              <w:sz w:val="18"/>
              <w:szCs w:val="16"/>
            </w:rPr>
            <w:t>9</w:t>
          </w:r>
          <w:r w:rsidRPr="00E36F95">
            <w:rPr>
              <w:sz w:val="18"/>
              <w:szCs w:val="16"/>
            </w:rPr>
            <w:fldChar w:fldCharType="end"/>
          </w:r>
          <w:r w:rsidRPr="00E36F95">
            <w:rPr>
              <w:sz w:val="18"/>
              <w:szCs w:val="16"/>
            </w:rPr>
            <w:t xml:space="preserve"> z 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NUMPAGES   \* MERGEFORMAT </w:instrText>
          </w:r>
          <w:r w:rsidRPr="00E36F95">
            <w:rPr>
              <w:sz w:val="18"/>
              <w:szCs w:val="16"/>
            </w:rPr>
            <w:fldChar w:fldCharType="separate"/>
          </w:r>
          <w:r w:rsidR="0081473C">
            <w:rPr>
              <w:noProof/>
              <w:sz w:val="18"/>
              <w:szCs w:val="16"/>
            </w:rPr>
            <w:t>12</w:t>
          </w:r>
          <w:r w:rsidRPr="00E36F95">
            <w:rPr>
              <w:sz w:val="18"/>
              <w:szCs w:val="16"/>
            </w:rPr>
            <w:fldChar w:fldCharType="end"/>
          </w:r>
        </w:p>
      </w:tc>
    </w:tr>
  </w:tbl>
  <w:p w14:paraId="682CA452" w14:textId="77777777" w:rsidR="00075622" w:rsidRPr="00CC08B4" w:rsidRDefault="00075622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01909"/>
      <w:docPartObj>
        <w:docPartGallery w:val="Page Numbers (Bottom of Page)"/>
        <w:docPartUnique/>
      </w:docPartObj>
    </w:sdtPr>
    <w:sdtEndPr/>
    <w:sdtContent>
      <w:sdt>
        <w:sdtPr>
          <w:id w:val="-1074434717"/>
          <w:docPartObj>
            <w:docPartGallery w:val="Page Numbers (Top of Page)"/>
            <w:docPartUnique/>
          </w:docPartObj>
        </w:sdtPr>
        <w:sdtEndPr/>
        <w:sdtContent>
          <w:p w14:paraId="5C68C35C" w14:textId="7AD52725" w:rsidR="00075622" w:rsidRDefault="00075622">
            <w:pPr>
              <w:pStyle w:val="Stopka"/>
              <w:jc w:val="right"/>
            </w:pPr>
            <w:r w:rsidRPr="00E36F95">
              <w:rPr>
                <w:sz w:val="18"/>
                <w:szCs w:val="18"/>
              </w:rPr>
              <w:t xml:space="preserve">Strona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PAGE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 w:rsidR="0081473C">
              <w:rPr>
                <w:b/>
                <w:bCs/>
                <w:noProof/>
                <w:sz w:val="18"/>
                <w:szCs w:val="18"/>
              </w:rPr>
              <w:t>10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  <w:r w:rsidRPr="00E36F95">
              <w:rPr>
                <w:sz w:val="18"/>
                <w:szCs w:val="18"/>
              </w:rPr>
              <w:t xml:space="preserve"> z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NUMPAGES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 w:rsidR="0081473C">
              <w:rPr>
                <w:b/>
                <w:bCs/>
                <w:noProof/>
                <w:sz w:val="18"/>
                <w:szCs w:val="18"/>
              </w:rPr>
              <w:t>12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E42FA3" w14:textId="77777777" w:rsidR="00075622" w:rsidRDefault="000756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37949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611BED" w14:textId="08E30017" w:rsidR="00075622" w:rsidRPr="00E36F95" w:rsidRDefault="00075622">
            <w:pPr>
              <w:pStyle w:val="Stopka"/>
              <w:jc w:val="right"/>
              <w:rPr>
                <w:sz w:val="18"/>
              </w:rPr>
            </w:pPr>
            <w:r w:rsidRPr="00E36F95">
              <w:rPr>
                <w:sz w:val="18"/>
                <w:szCs w:val="20"/>
              </w:rPr>
              <w:t xml:space="preserve">Strona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PAGE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 w:rsidR="0081473C">
              <w:rPr>
                <w:b/>
                <w:bCs/>
                <w:noProof/>
                <w:sz w:val="18"/>
                <w:szCs w:val="20"/>
              </w:rPr>
              <w:t>12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  <w:r w:rsidRPr="00E36F95">
              <w:rPr>
                <w:sz w:val="18"/>
                <w:szCs w:val="20"/>
              </w:rPr>
              <w:t xml:space="preserve"> z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NUMPAGES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 w:rsidR="0081473C">
              <w:rPr>
                <w:b/>
                <w:bCs/>
                <w:noProof/>
                <w:sz w:val="18"/>
                <w:szCs w:val="20"/>
              </w:rPr>
              <w:t>12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5228D22" w14:textId="2DBC781C" w:rsidR="00075622" w:rsidRPr="006467C1" w:rsidRDefault="00075622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2D07" w14:textId="77777777" w:rsidR="00075622" w:rsidRDefault="00075622" w:rsidP="007A1C80">
      <w:r>
        <w:separator/>
      </w:r>
    </w:p>
  </w:footnote>
  <w:footnote w:type="continuationSeparator" w:id="0">
    <w:p w14:paraId="2A13F144" w14:textId="77777777" w:rsidR="00075622" w:rsidRDefault="00075622" w:rsidP="007A1C80">
      <w:r>
        <w:continuationSeparator/>
      </w:r>
    </w:p>
  </w:footnote>
  <w:footnote w:type="continuationNotice" w:id="1">
    <w:p w14:paraId="6AF6F630" w14:textId="77777777" w:rsidR="00075622" w:rsidRDefault="00075622"/>
  </w:footnote>
  <w:footnote w:id="2">
    <w:p w14:paraId="1C0FCD70" w14:textId="77777777" w:rsidR="00075622" w:rsidRDefault="00075622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075622" w:rsidRPr="00E67AD8" w:rsidRDefault="00075622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075622" w:rsidRPr="00E67AD8" w:rsidRDefault="00075622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075622" w:rsidRPr="00E67AD8" w:rsidRDefault="00075622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075622" w:rsidRPr="00B13674" w:rsidRDefault="00075622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075622" w:rsidRPr="00924000" w:rsidRDefault="00075622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075622" w:rsidRPr="00891EB7" w:rsidRDefault="00075622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075622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075622" w:rsidRPr="00DD3397" w:rsidRDefault="00075622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075622" w:rsidRPr="00DD3397" w:rsidRDefault="00075622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75622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075622" w:rsidRPr="00DD3397" w:rsidRDefault="00075622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789BBEDA" w:rsidR="00075622" w:rsidRPr="006B4A38" w:rsidRDefault="00075622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9A12BF">
            <w:rPr>
              <w:rFonts w:cstheme="minorHAnsi"/>
              <w:b/>
              <w:bCs/>
              <w:sz w:val="18"/>
              <w:szCs w:val="18"/>
            </w:rPr>
            <w:t>1400/DW00/ZT/KZ/2022/0000116060</w:t>
          </w:r>
        </w:p>
      </w:tc>
    </w:tr>
  </w:tbl>
  <w:p w14:paraId="6F0CB038" w14:textId="77777777" w:rsidR="00075622" w:rsidRPr="00C842CA" w:rsidRDefault="00075622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075622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075622" w:rsidRPr="00DD3397" w:rsidRDefault="00075622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075622" w:rsidRPr="00DD3397" w:rsidRDefault="00075622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75622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075622" w:rsidRPr="00DD3397" w:rsidRDefault="00075622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7959FCE" w:rsidR="00075622" w:rsidRPr="00F737B7" w:rsidRDefault="00075622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9A12BF">
            <w:rPr>
              <w:rFonts w:cstheme="minorHAnsi"/>
              <w:b/>
              <w:bCs/>
              <w:sz w:val="18"/>
              <w:szCs w:val="18"/>
            </w:rPr>
            <w:t>1400/DW00/ZT/KZ/2022/0000116060</w:t>
          </w:r>
        </w:p>
      </w:tc>
    </w:tr>
  </w:tbl>
  <w:p w14:paraId="61AE3A27" w14:textId="77777777" w:rsidR="00075622" w:rsidRPr="00121F3A" w:rsidRDefault="00075622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075622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075622" w:rsidRPr="00DD3397" w:rsidRDefault="00075622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075622" w:rsidRPr="00DD3397" w:rsidRDefault="00075622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75622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075622" w:rsidRPr="00DD3397" w:rsidRDefault="00075622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57C943D6" w:rsidR="00075622" w:rsidRPr="006B4A38" w:rsidRDefault="00075622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075622">
            <w:rPr>
              <w:rFonts w:cstheme="minorHAnsi"/>
              <w:b/>
              <w:bCs/>
              <w:sz w:val="18"/>
              <w:szCs w:val="18"/>
            </w:rPr>
            <w:t>1400/DW00/ZT/KZ/2022/0000116060</w:t>
          </w:r>
        </w:p>
      </w:tc>
    </w:tr>
  </w:tbl>
  <w:p w14:paraId="10775515" w14:textId="7FE214E0" w:rsidR="00075622" w:rsidRPr="001C5E9C" w:rsidRDefault="00075622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075622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075622" w:rsidRPr="00DD3397" w:rsidRDefault="00075622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075622" w:rsidRPr="00DD3397" w:rsidRDefault="00075622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075622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075622" w:rsidRPr="00DD3397" w:rsidRDefault="00075622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4E0A9C9" w:rsidR="00075622" w:rsidRPr="006B4A38" w:rsidRDefault="00075622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bookmarkStart w:id="40" w:name="_Hlk119564720"/>
          <w:r w:rsidRPr="00075622">
            <w:rPr>
              <w:rFonts w:cstheme="minorHAnsi"/>
              <w:b/>
              <w:bCs/>
              <w:sz w:val="18"/>
              <w:szCs w:val="18"/>
            </w:rPr>
            <w:t>1400/DW00/ZT/KZ/2022/0000116060</w:t>
          </w:r>
          <w:bookmarkEnd w:id="40"/>
        </w:p>
      </w:tc>
    </w:tr>
  </w:tbl>
  <w:p w14:paraId="1696B5CC" w14:textId="6545ED2B" w:rsidR="00075622" w:rsidRPr="00E838FD" w:rsidRDefault="00075622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A97EED"/>
    <w:multiLevelType w:val="hybridMultilevel"/>
    <w:tmpl w:val="EDFA1C44"/>
    <w:lvl w:ilvl="0" w:tplc="C34602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2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3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9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2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5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4" w15:restartNumberingAfterBreak="0">
    <w:nsid w:val="58D47974"/>
    <w:multiLevelType w:val="multilevel"/>
    <w:tmpl w:val="6E3A2E1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6" w15:restartNumberingAfterBreak="0">
    <w:nsid w:val="5BE40DB9"/>
    <w:multiLevelType w:val="multilevel"/>
    <w:tmpl w:val="ACBAE24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7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3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58729F1"/>
    <w:multiLevelType w:val="multilevel"/>
    <w:tmpl w:val="7DCEAEAC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7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7C57DD"/>
    <w:multiLevelType w:val="hybridMultilevel"/>
    <w:tmpl w:val="91C82BE0"/>
    <w:lvl w:ilvl="0" w:tplc="9390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2FC113E"/>
    <w:multiLevelType w:val="hybridMultilevel"/>
    <w:tmpl w:val="12665A88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78605087"/>
    <w:multiLevelType w:val="hybridMultilevel"/>
    <w:tmpl w:val="56B0F830"/>
    <w:lvl w:ilvl="0" w:tplc="FD2C1F22">
      <w:start w:val="1"/>
      <w:numFmt w:val="lowerRoman"/>
      <w:lvlText w:val="%1."/>
      <w:lvlJc w:val="left"/>
      <w:pPr>
        <w:ind w:left="1647" w:hanging="720"/>
      </w:pPr>
      <w:rPr>
        <w:rFonts w:asciiTheme="minorHAnsi" w:eastAsia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7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8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9D215D"/>
    <w:multiLevelType w:val="hybridMultilevel"/>
    <w:tmpl w:val="56B0F830"/>
    <w:lvl w:ilvl="0" w:tplc="FD2C1F22">
      <w:start w:val="1"/>
      <w:numFmt w:val="lowerRoman"/>
      <w:lvlText w:val="%1."/>
      <w:lvlJc w:val="left"/>
      <w:pPr>
        <w:ind w:left="1647" w:hanging="720"/>
      </w:pPr>
      <w:rPr>
        <w:rFonts w:asciiTheme="minorHAnsi" w:eastAsia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68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6"/>
  </w:num>
  <w:num w:numId="3">
    <w:abstractNumId w:val="75"/>
  </w:num>
  <w:num w:numId="4">
    <w:abstractNumId w:val="48"/>
  </w:num>
  <w:num w:numId="5">
    <w:abstractNumId w:val="57"/>
  </w:num>
  <w:num w:numId="6">
    <w:abstractNumId w:val="70"/>
  </w:num>
  <w:num w:numId="7">
    <w:abstractNumId w:val="71"/>
  </w:num>
  <w:num w:numId="8">
    <w:abstractNumId w:val="28"/>
  </w:num>
  <w:num w:numId="9">
    <w:abstractNumId w:val="83"/>
  </w:num>
  <w:num w:numId="10">
    <w:abstractNumId w:val="74"/>
  </w:num>
  <w:num w:numId="11">
    <w:abstractNumId w:val="91"/>
  </w:num>
  <w:num w:numId="12">
    <w:abstractNumId w:val="19"/>
  </w:num>
  <w:num w:numId="13">
    <w:abstractNumId w:val="0"/>
  </w:num>
  <w:num w:numId="14">
    <w:abstractNumId w:val="66"/>
  </w:num>
  <w:num w:numId="15">
    <w:abstractNumId w:val="66"/>
  </w:num>
  <w:num w:numId="16">
    <w:abstractNumId w:val="21"/>
  </w:num>
  <w:num w:numId="17">
    <w:abstractNumId w:val="87"/>
  </w:num>
  <w:num w:numId="18">
    <w:abstractNumId w:val="66"/>
  </w:num>
  <w:num w:numId="19">
    <w:abstractNumId w:val="69"/>
  </w:num>
  <w:num w:numId="20">
    <w:abstractNumId w:val="61"/>
  </w:num>
  <w:num w:numId="21">
    <w:abstractNumId w:val="99"/>
  </w:num>
  <w:num w:numId="22">
    <w:abstractNumId w:val="55"/>
  </w:num>
  <w:num w:numId="23">
    <w:abstractNumId w:val="47"/>
  </w:num>
  <w:num w:numId="24">
    <w:abstractNumId w:val="27"/>
  </w:num>
  <w:num w:numId="25">
    <w:abstractNumId w:val="38"/>
  </w:num>
  <w:num w:numId="26">
    <w:abstractNumId w:val="66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3"/>
  </w:num>
  <w:num w:numId="31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5"/>
  </w:num>
  <w:num w:numId="35">
    <w:abstractNumId w:val="62"/>
  </w:num>
  <w:num w:numId="36">
    <w:abstractNumId w:val="60"/>
  </w:num>
  <w:num w:numId="37">
    <w:abstractNumId w:val="20"/>
  </w:num>
  <w:num w:numId="38">
    <w:abstractNumId w:val="98"/>
  </w:num>
  <w:num w:numId="39">
    <w:abstractNumId w:val="52"/>
  </w:num>
  <w:num w:numId="40">
    <w:abstractNumId w:val="68"/>
  </w:num>
  <w:num w:numId="41">
    <w:abstractNumId w:val="90"/>
  </w:num>
  <w:num w:numId="42">
    <w:abstractNumId w:val="73"/>
  </w:num>
  <w:num w:numId="43">
    <w:abstractNumId w:val="92"/>
  </w:num>
  <w:num w:numId="44">
    <w:abstractNumId w:val="46"/>
  </w:num>
  <w:num w:numId="45">
    <w:abstractNumId w:val="58"/>
  </w:num>
  <w:num w:numId="46">
    <w:abstractNumId w:val="35"/>
  </w:num>
  <w:num w:numId="47">
    <w:abstractNumId w:val="81"/>
  </w:num>
  <w:num w:numId="48">
    <w:abstractNumId w:val="34"/>
  </w:num>
  <w:num w:numId="49">
    <w:abstractNumId w:val="54"/>
  </w:num>
  <w:num w:numId="50">
    <w:abstractNumId w:val="53"/>
  </w:num>
  <w:num w:numId="51">
    <w:abstractNumId w:val="63"/>
  </w:num>
  <w:num w:numId="52">
    <w:abstractNumId w:val="6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6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  <w:lvlOverride w:ilvl="0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37"/>
  </w:num>
  <w:num w:numId="59">
    <w:abstractNumId w:val="51"/>
  </w:num>
  <w:num w:numId="60">
    <w:abstractNumId w:val="93"/>
  </w:num>
  <w:num w:numId="61">
    <w:abstractNumId w:val="25"/>
  </w:num>
  <w:num w:numId="62">
    <w:abstractNumId w:val="72"/>
  </w:num>
  <w:num w:numId="63">
    <w:abstractNumId w:val="84"/>
  </w:num>
  <w:num w:numId="64">
    <w:abstractNumId w:val="33"/>
  </w:num>
  <w:num w:numId="65">
    <w:abstractNumId w:val="80"/>
  </w:num>
  <w:num w:numId="66">
    <w:abstractNumId w:val="79"/>
  </w:num>
  <w:num w:numId="67">
    <w:abstractNumId w:val="97"/>
  </w:num>
  <w:num w:numId="68">
    <w:abstractNumId w:val="30"/>
  </w:num>
  <w:num w:numId="69">
    <w:abstractNumId w:val="49"/>
  </w:num>
  <w:num w:numId="70">
    <w:abstractNumId w:val="31"/>
  </w:num>
  <w:num w:numId="71">
    <w:abstractNumId w:val="101"/>
  </w:num>
  <w:num w:numId="72">
    <w:abstractNumId w:val="26"/>
  </w:num>
  <w:num w:numId="73">
    <w:abstractNumId w:val="94"/>
  </w:num>
  <w:num w:numId="74">
    <w:abstractNumId w:val="40"/>
  </w:num>
  <w:num w:numId="75">
    <w:abstractNumId w:val="23"/>
  </w:num>
  <w:num w:numId="76">
    <w:abstractNumId w:val="36"/>
  </w:num>
  <w:num w:numId="77">
    <w:abstractNumId w:val="32"/>
  </w:num>
  <w:num w:numId="78">
    <w:abstractNumId w:val="82"/>
  </w:num>
  <w:num w:numId="79">
    <w:abstractNumId w:val="56"/>
  </w:num>
  <w:num w:numId="80">
    <w:abstractNumId w:val="85"/>
  </w:num>
  <w:num w:numId="81">
    <w:abstractNumId w:val="59"/>
  </w:num>
  <w:num w:numId="82">
    <w:abstractNumId w:val="77"/>
  </w:num>
  <w:num w:numId="83">
    <w:abstractNumId w:val="89"/>
  </w:num>
  <w:num w:numId="84">
    <w:abstractNumId w:val="44"/>
  </w:num>
  <w:num w:numId="85">
    <w:abstractNumId w:val="22"/>
  </w:num>
  <w:num w:numId="86">
    <w:abstractNumId w:val="42"/>
  </w:num>
  <w:num w:numId="87">
    <w:abstractNumId w:val="96"/>
  </w:num>
  <w:num w:numId="88">
    <w:abstractNumId w:val="78"/>
  </w:num>
  <w:num w:numId="89">
    <w:abstractNumId w:val="76"/>
  </w:num>
  <w:num w:numId="90">
    <w:abstractNumId w:val="64"/>
  </w:num>
  <w:num w:numId="91">
    <w:abstractNumId w:val="29"/>
  </w:num>
  <w:num w:numId="92">
    <w:abstractNumId w:val="100"/>
  </w:num>
  <w:num w:numId="93">
    <w:abstractNumId w:val="24"/>
  </w:num>
  <w:num w:numId="94">
    <w:abstractNumId w:val="9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622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8C1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019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938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7B1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4E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0F1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A1B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6D5"/>
    <w:rsid w:val="002F4B8D"/>
    <w:rsid w:val="002F56E6"/>
    <w:rsid w:val="002F5BCA"/>
    <w:rsid w:val="002F5F1A"/>
    <w:rsid w:val="002F616A"/>
    <w:rsid w:val="002F6E52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8D0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1D7D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1D36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5A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0B1E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296A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0FD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2C"/>
    <w:rsid w:val="00767C5A"/>
    <w:rsid w:val="00767CE2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73C"/>
    <w:rsid w:val="00814B0A"/>
    <w:rsid w:val="00815BB4"/>
    <w:rsid w:val="00815C4E"/>
    <w:rsid w:val="00816A63"/>
    <w:rsid w:val="00816BCE"/>
    <w:rsid w:val="00816FCE"/>
    <w:rsid w:val="008174A8"/>
    <w:rsid w:val="008179D2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261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359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17D30"/>
    <w:rsid w:val="00920353"/>
    <w:rsid w:val="00920C8E"/>
    <w:rsid w:val="009216D0"/>
    <w:rsid w:val="00921902"/>
    <w:rsid w:val="0092218C"/>
    <w:rsid w:val="00922602"/>
    <w:rsid w:val="00923101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2BF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70E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06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5FB0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3FF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3DB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6F4"/>
    <w:rsid w:val="00BB1E89"/>
    <w:rsid w:val="00BB2041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235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22"/>
    <w:rsid w:val="00C224E0"/>
    <w:rsid w:val="00C22B77"/>
    <w:rsid w:val="00C22FA9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7AC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7E1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4EC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2DC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36F95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4AF0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118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0E94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967"/>
    <w:rsid w:val="00FD3C7A"/>
    <w:rsid w:val="00FD4759"/>
    <w:rsid w:val="00FD4971"/>
    <w:rsid w:val="00FD5292"/>
    <w:rsid w:val="00FD5619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C277AC"/>
    <w:pPr>
      <w:tabs>
        <w:tab w:val="left" w:pos="709"/>
      </w:tabs>
      <w:jc w:val="center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0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03921B-75A1-4A00-AF28-7423D7B542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5EEB32-DC06-4E49-B57B-1A80662F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Garczarek-Nowak Anna</cp:lastModifiedBy>
  <cp:revision>2</cp:revision>
  <cp:lastPrinted>2022-08-23T07:10:00Z</cp:lastPrinted>
  <dcterms:created xsi:type="dcterms:W3CDTF">2022-11-28T11:59:00Z</dcterms:created>
  <dcterms:modified xsi:type="dcterms:W3CDTF">2022-11-28T11:59:00Z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